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766af777e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6d0a9d38029f494c"/>
      <w:footerReference xmlns:r="http://schemas.openxmlformats.org/officeDocument/2006/relationships" w:type="default" r:id="Rc077fc463025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a9d38029f494c" /><Relationship Type="http://schemas.openxmlformats.org/officeDocument/2006/relationships/footer" Target="/word/footer1.xml" Id="Rc077fc4630254ff9" /></Relationships>
</file>