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80e964eea9454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GREENCARRIER CONSOLIDATORS NORWAY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GREENCARRIER CONSOLIDATORS NORWAY AS</w:t>
      </w:r>
    </w:p>
    <w:sectPr>
      <w:headerReference xmlns:r="http://schemas.openxmlformats.org/officeDocument/2006/relationships" w:type="default" r:id="R3fd0ef89c20a4a7e"/>
      <w:footerReference xmlns:r="http://schemas.openxmlformats.org/officeDocument/2006/relationships" w:type="default" r:id="R14c9791ad9a44d0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GREENCARRIER CONSOLIDATORS NORWAY AS   ·   Org.nr 976 771 613   ·   Alf Bjerckes vei 20   ·   0582 OSLO   ·   marius.lien@mta.se   ·   consolidators.greencarrier.com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GREENCARRIER CONSOLIDATORS NORWAY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fd0ef89c20a4a7e" /><Relationship Type="http://schemas.openxmlformats.org/officeDocument/2006/relationships/footer" Target="/word/footer1.xml" Id="R14c9791ad9a44d09" /></Relationships>
</file>