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91675be2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12c90d6fa26f4426"/>
      <w:footerReference xmlns:r="http://schemas.openxmlformats.org/officeDocument/2006/relationships" w:type="default" r:id="R975a14d793cb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0d6fa26f4426" /><Relationship Type="http://schemas.openxmlformats.org/officeDocument/2006/relationships/footer" Target="/word/footer1.xml" Id="R975a14d793cb42f8" /></Relationships>
</file>