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98cfa4736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PARKENGA AS</w:t>
      </w:r>
    </w:p>
    <w:sectPr>
      <w:headerReference xmlns:r="http://schemas.openxmlformats.org/officeDocument/2006/relationships" w:type="default" r:id="R6d252f5747df4e5a"/>
      <w:footerReference xmlns:r="http://schemas.openxmlformats.org/officeDocument/2006/relationships" w:type="default" r:id="Rd5f080edde64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PARKENGA AS   ·   Org.nr 977 052 947   ·   Nordstrand terrasse 60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52f5747df4e5a" /><Relationship Type="http://schemas.openxmlformats.org/officeDocument/2006/relationships/footer" Target="/word/footer1.xml" Id="Rd5f080edde64463e" /></Relationships>
</file>