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2814215a042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STUVE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c27870b7e6864423"/>
      <w:footerReference xmlns:r="http://schemas.openxmlformats.org/officeDocument/2006/relationships" w:type="default" r:id="R2a500a028c9e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7870b7e6864423" /><Relationship Type="http://schemas.openxmlformats.org/officeDocument/2006/relationships/footer" Target="/word/footer1.xml" Id="R2a500a028c9e4e7d" /></Relationships>
</file>