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d5442f45a84e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WAAGEHOLM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Ulsteinvik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Ulsteinvik,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WAAGEHOLM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03a3995e3a8469e"/>
      <w:footerReference xmlns:r="http://schemas.openxmlformats.org/officeDocument/2006/relationships" w:type="default" r:id="R27a793f4f72844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WAAGEHOLM AS   ·   Org.nr 977 557 739   ·   Sjøgata 23   ·   6065 ULSTEINVIK   ·   Tlf. 70 01 22 95   ·   hakon@waageconsult.no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WAAGEHOLM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3a3995e3a8469e" /><Relationship Type="http://schemas.openxmlformats.org/officeDocument/2006/relationships/footer" Target="/word/footer1.xml" Id="R27a793f4f728445b" /></Relationships>
</file>