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60755f332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c5a546a424ae5"/>
      <w:footerReference xmlns:r="http://schemas.openxmlformats.org/officeDocument/2006/relationships" w:type="default" r:id="R352e448acdf1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c5a546a424ae5" /><Relationship Type="http://schemas.openxmlformats.org/officeDocument/2006/relationships/footer" Target="/word/footer1.xml" Id="R352e448acdf14a49" /></Relationships>
</file>