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a68653575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efca7899e44d9"/>
      <w:footerReference xmlns:r="http://schemas.openxmlformats.org/officeDocument/2006/relationships" w:type="default" r:id="R23decab04687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efca7899e44d9" /><Relationship Type="http://schemas.openxmlformats.org/officeDocument/2006/relationships/footer" Target="/word/footer1.xml" Id="R23decab046874c5a" /></Relationships>
</file>