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886477d7494b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OUTLET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OUTLET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97bfe2d71484e"/>
      <w:footerReference xmlns:r="http://schemas.openxmlformats.org/officeDocument/2006/relationships" w:type="default" r:id="R963382d4cca94f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OUTLET AS   ·   Org.nr 979 922 213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OUTLET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97bfe2d71484e" /><Relationship Type="http://schemas.openxmlformats.org/officeDocument/2006/relationships/footer" Target="/word/footer1.xml" Id="R963382d4cca94f9c" /></Relationships>
</file>