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42f6e5b674c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bee87b7897e44e8a"/>
      <w:footerReference xmlns:r="http://schemas.openxmlformats.org/officeDocument/2006/relationships" w:type="default" r:id="Rc2c43c734fe4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87b7897e44e8a" /><Relationship Type="http://schemas.openxmlformats.org/officeDocument/2006/relationships/footer" Target="/word/footer1.xml" Id="Rc2c43c734fe4468a" /></Relationships>
</file>