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0ac462ed4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4bca01ac94c843bb"/>
      <w:footerReference xmlns:r="http://schemas.openxmlformats.org/officeDocument/2006/relationships" w:type="default" r:id="R575088d7ef13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a01ac94c843bb" /><Relationship Type="http://schemas.openxmlformats.org/officeDocument/2006/relationships/footer" Target="/word/footer1.xml" Id="R575088d7ef134091" /></Relationships>
</file>