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1aa155c61642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BILTREND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Tromsdalen,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BILTREND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6a95a59d8c40e0"/>
      <w:footerReference xmlns:r="http://schemas.openxmlformats.org/officeDocument/2006/relationships" w:type="default" r:id="Rb324e9e273044a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6a95a59d8c40e0" /><Relationship Type="http://schemas.openxmlformats.org/officeDocument/2006/relationships/footer" Target="/word/footer1.xml" Id="Rb324e9e273044aa1" /></Relationships>
</file>