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9678cfe1e4a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6cb6439012a34e5e"/>
      <w:footerReference xmlns:r="http://schemas.openxmlformats.org/officeDocument/2006/relationships" w:type="default" r:id="R32be273f331d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6439012a34e5e" /><Relationship Type="http://schemas.openxmlformats.org/officeDocument/2006/relationships/footer" Target="/word/footer1.xml" Id="R32be273f331d43cb" /></Relationships>
</file>