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79080899d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LEOPARD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LEOPARD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04138d1074f2f"/>
      <w:footerReference xmlns:r="http://schemas.openxmlformats.org/officeDocument/2006/relationships" w:type="default" r:id="Rae1252949cd1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LEOPARD INVEST AS   ·   Org.nr 981 330 331   ·   Parkveien 33   ·   0258 OSLO   ·   Tlf. 23 27 17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LEOPARD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04138d1074f2f" /><Relationship Type="http://schemas.openxmlformats.org/officeDocument/2006/relationships/footer" Target="/word/footer1.xml" Id="Rae1252949cd141a9" /></Relationships>
</file>