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f669d17c842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NUMEDAL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NUMEDAL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89224d78474801"/>
      <w:footerReference xmlns:r="http://schemas.openxmlformats.org/officeDocument/2006/relationships" w:type="default" r:id="Rfac0285831bc4e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NUMEDAL REGNSKAPSKONTOR AS   ·   Org.nr 982 003 202   ·   Numedalstunet 3   ·   3628 VEGGLI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NUMEDAL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9224d78474801" /><Relationship Type="http://schemas.openxmlformats.org/officeDocument/2006/relationships/footer" Target="/word/footer1.xml" Id="Rfac0285831bc4e4a" /></Relationships>
</file>