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043ab3674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fd2f6fe0f4f4f"/>
      <w:footerReference xmlns:r="http://schemas.openxmlformats.org/officeDocument/2006/relationships" w:type="default" r:id="R01785b51491f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fd2f6fe0f4f4f" /><Relationship Type="http://schemas.openxmlformats.org/officeDocument/2006/relationships/footer" Target="/word/footer1.xml" Id="R01785b51491f4f7c" /></Relationships>
</file>