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6800895662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RINGSTAD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RINGSTAD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22be52cd634f3f"/>
      <w:footerReference xmlns:r="http://schemas.openxmlformats.org/officeDocument/2006/relationships" w:type="default" r:id="R0c4cbb1a2ef34b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RINGSTAD BYGG AS   ·   Org.nr 982 984 947   ·   Droggetoppen 14   ·   2150 ÅRNES   ·   post@ringstadbygg.no   ·   www.ringstadbygg.no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RINGSTAD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2be52cd634f3f" /><Relationship Type="http://schemas.openxmlformats.org/officeDocument/2006/relationships/footer" Target="/word/footer1.xml" Id="R0c4cbb1a2ef34b00" /></Relationships>
</file>