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45846fe4a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2d11cc9b4e8940ae"/>
      <w:footerReference xmlns:r="http://schemas.openxmlformats.org/officeDocument/2006/relationships" w:type="default" r:id="R922f9e9beab9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1cc9b4e8940ae" /><Relationship Type="http://schemas.openxmlformats.org/officeDocument/2006/relationships/footer" Target="/word/footer1.xml" Id="R922f9e9beab940a7" /></Relationships>
</file>