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8347b925a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SYLJUÅSEN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SYLJUÅSEN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26929d364431d"/>
      <w:footerReference xmlns:r="http://schemas.openxmlformats.org/officeDocument/2006/relationships" w:type="default" r:id="R5e9307954098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SYLJUÅSEN AS   ·   Org.nr 983 469 094   ·   Kallerudlia 15   ·   2816 GJØVIK   ·   Tlf. 61 14 50 80   ·   post@syljuaasen.no   ·   www.syljuaasen.no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SYLJUÅSEN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26929d364431d" /><Relationship Type="http://schemas.openxmlformats.org/officeDocument/2006/relationships/footer" Target="/word/footer1.xml" Id="R5e93079540984eb0" /></Relationships>
</file>