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951ec55c9748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065d8f94257b4f5b"/>
      <w:footerReference xmlns:r="http://schemas.openxmlformats.org/officeDocument/2006/relationships" w:type="default" r:id="R9cedfc0a8a4b42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5d8f94257b4f5b" /><Relationship Type="http://schemas.openxmlformats.org/officeDocument/2006/relationships/footer" Target="/word/footer1.xml" Id="R9cedfc0a8a4b42b4" /></Relationships>
</file>