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ac0e4d20340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b214da2cd4716"/>
      <w:footerReference xmlns:r="http://schemas.openxmlformats.org/officeDocument/2006/relationships" w:type="default" r:id="R28e7ab23425f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b214da2cd4716" /><Relationship Type="http://schemas.openxmlformats.org/officeDocument/2006/relationships/footer" Target="/word/footer1.xml" Id="R28e7ab23425f44fc" /></Relationships>
</file>