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9775ca84e48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2226510da34fbb"/>
      <w:footerReference xmlns:r="http://schemas.openxmlformats.org/officeDocument/2006/relationships" w:type="default" r:id="Rc9c85b310944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226510da34fbb" /><Relationship Type="http://schemas.openxmlformats.org/officeDocument/2006/relationships/footer" Target="/word/footer1.xml" Id="Rc9c85b3109444d40" /></Relationships>
</file>