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f277c4566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d72c46bc84bf7"/>
      <w:footerReference xmlns:r="http://schemas.openxmlformats.org/officeDocument/2006/relationships" w:type="default" r:id="Rf652b1f21c2e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d72c46bc84bf7" /><Relationship Type="http://schemas.openxmlformats.org/officeDocument/2006/relationships/footer" Target="/word/footer1.xml" Id="Rf652b1f21c2e4f5f" /></Relationships>
</file>