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b94fe311e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57810daa3e4112"/>
      <w:footerReference xmlns:r="http://schemas.openxmlformats.org/officeDocument/2006/relationships" w:type="default" r:id="Rc0feb715585c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7810daa3e4112" /><Relationship Type="http://schemas.openxmlformats.org/officeDocument/2006/relationships/footer" Target="/word/footer1.xml" Id="Rc0feb715585c4020" /></Relationships>
</file>