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8cec81b6e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aabbc864eab145da"/>
      <w:footerReference xmlns:r="http://schemas.openxmlformats.org/officeDocument/2006/relationships" w:type="default" r:id="Rd29581b117aa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bc864eab145da" /><Relationship Type="http://schemas.openxmlformats.org/officeDocument/2006/relationships/footer" Target="/word/footer1.xml" Id="Rd29581b117aa4607" /></Relationships>
</file>