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374cc17c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332dea7975f74135"/>
      <w:footerReference xmlns:r="http://schemas.openxmlformats.org/officeDocument/2006/relationships" w:type="default" r:id="Rcae5e69c8ef4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dea7975f74135" /><Relationship Type="http://schemas.openxmlformats.org/officeDocument/2006/relationships/footer" Target="/word/footer1.xml" Id="Rcae5e69c8ef44494" /></Relationships>
</file>