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d06b6aa9a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 OG 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 OG 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792df074b4cd9"/>
      <w:footerReference xmlns:r="http://schemas.openxmlformats.org/officeDocument/2006/relationships" w:type="default" r:id="Ra420d8d827b0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 OG BYGG EIENDOM AS   ·   Org.nr 984 795 033   ·   Nye Sædalsveien 130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 OG 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792df074b4cd9" /><Relationship Type="http://schemas.openxmlformats.org/officeDocument/2006/relationships/footer" Target="/word/footer1.xml" Id="Ra420d8d827b04c98" /></Relationships>
</file>