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cd4da78724a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 HOLDING AS</w:t>
      </w:r>
    </w:p>
    <w:sectPr>
      <w:headerReference xmlns:r="http://schemas.openxmlformats.org/officeDocument/2006/relationships" w:type="default" r:id="R8b34f280ec64460e"/>
      <w:footerReference xmlns:r="http://schemas.openxmlformats.org/officeDocument/2006/relationships" w:type="default" r:id="R6dd73e0dc8de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 HOLDING AS   ·   Org.nr 984 944 721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4f280ec64460e" /><Relationship Type="http://schemas.openxmlformats.org/officeDocument/2006/relationships/footer" Target="/word/footer1.xml" Id="R6dd73e0dc8de4c03" /></Relationships>
</file>