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b11450acc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SERVICEKONTOR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 SERVICEKONTOR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818bb8eef45a1"/>
      <w:footerReference xmlns:r="http://schemas.openxmlformats.org/officeDocument/2006/relationships" w:type="default" r:id="R8167f17d9dca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SERVICEKONTOR AS   ·   Org.nr 985 265 739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 SERVICEKONTOR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818bb8eef45a1" /><Relationship Type="http://schemas.openxmlformats.org/officeDocument/2006/relationships/footer" Target="/word/footer1.xml" Id="R8167f17d9dca45e9" /></Relationships>
</file>