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80934b301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c49150a21d141d6"/>
      <w:footerReference xmlns:r="http://schemas.openxmlformats.org/officeDocument/2006/relationships" w:type="default" r:id="R95ae6af28ef1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9150a21d141d6" /><Relationship Type="http://schemas.openxmlformats.org/officeDocument/2006/relationships/footer" Target="/word/footer1.xml" Id="R95ae6af28ef14c5e" /></Relationships>
</file>