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39c8a467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PAULS MATSERVICE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Gjeving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PAULS MATSERVICE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80da86f6946e6"/>
      <w:footerReference xmlns:r="http://schemas.openxmlformats.org/officeDocument/2006/relationships" w:type="default" r:id="R934f49ebc6a1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80da86f6946e6" /><Relationship Type="http://schemas.openxmlformats.org/officeDocument/2006/relationships/footer" Target="/word/footer1.xml" Id="R934f49ebc6a14699" /></Relationships>
</file>