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db96c61fb34a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EQUINOR ENERGY INTERNATIONAL VENEZUELA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ed0b1b9548ad49a9"/>
      <w:footerReference xmlns:r="http://schemas.openxmlformats.org/officeDocument/2006/relationships" w:type="default" r:id="R3262a24508eb4f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0b1b9548ad49a9" /><Relationship Type="http://schemas.openxmlformats.org/officeDocument/2006/relationships/footer" Target="/word/footer1.xml" Id="R3262a24508eb4f6a" /></Relationships>
</file>