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027af954e4b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098501509e4b431c"/>
      <w:footerReference xmlns:r="http://schemas.openxmlformats.org/officeDocument/2006/relationships" w:type="default" r:id="R7d40e9ae4f6e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501509e4b431c" /><Relationship Type="http://schemas.openxmlformats.org/officeDocument/2006/relationships/footer" Target="/word/footer1.xml" Id="R7d40e9ae4f6e4e00" /></Relationships>
</file>