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e7b1c217040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NORSK KINO HØNEFOSS AS.</w:t>
      </w:r>
    </w:p>
    <w:sectPr>
      <w:headerReference xmlns:r="http://schemas.openxmlformats.org/officeDocument/2006/relationships" w:type="default" r:id="R4de7b8e6224b48d0"/>
      <w:footerReference xmlns:r="http://schemas.openxmlformats.org/officeDocument/2006/relationships" w:type="default" r:id="R9847a9b7f740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e7b8e6224b48d0" /><Relationship Type="http://schemas.openxmlformats.org/officeDocument/2006/relationships/footer" Target="/word/footer1.xml" Id="R9847a9b7f7404d7c" /></Relationships>
</file>