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9585ede89a43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 &amp; SOPPSKADE 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c1f45a2c613146c2"/>
      <w:footerReference xmlns:r="http://schemas.openxmlformats.org/officeDocument/2006/relationships" w:type="default" r:id="R4708948b6a9e4c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f45a2c613146c2" /><Relationship Type="http://schemas.openxmlformats.org/officeDocument/2006/relationships/footer" Target="/word/footer1.xml" Id="R4708948b6a9e4cd1" /></Relationships>
</file>