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f8191fb39148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MX-SPORT SORTLAND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MX-SPORT SORTLAND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147cef7794439a"/>
      <w:footerReference xmlns:r="http://schemas.openxmlformats.org/officeDocument/2006/relationships" w:type="default" r:id="R5d6b3470b00148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MX-SPORT SORTLAND AS   ·   Org.nr 986 903 313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MX-SPORT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147cef7794439a" /><Relationship Type="http://schemas.openxmlformats.org/officeDocument/2006/relationships/footer" Target="/word/footer1.xml" Id="R5d6b3470b00148f9" /></Relationships>
</file>