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4a43dbf32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739ac75dd48bf"/>
      <w:footerReference xmlns:r="http://schemas.openxmlformats.org/officeDocument/2006/relationships" w:type="default" r:id="R064ab29049aa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739ac75dd48bf" /><Relationship Type="http://schemas.openxmlformats.org/officeDocument/2006/relationships/footer" Target="/word/footer1.xml" Id="R064ab29049aa413d" /></Relationships>
</file>