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0f5cbee89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d103f7007444f"/>
      <w:footerReference xmlns:r="http://schemas.openxmlformats.org/officeDocument/2006/relationships" w:type="default" r:id="R67d785e6db2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d103f7007444f" /><Relationship Type="http://schemas.openxmlformats.org/officeDocument/2006/relationships/footer" Target="/word/footer1.xml" Id="R67d785e6db2c446e" /></Relationships>
</file>