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07eac72da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VIRO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Lyngseidet,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VIRO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e736205384f2c"/>
      <w:footerReference xmlns:r="http://schemas.openxmlformats.org/officeDocument/2006/relationships" w:type="default" r:id="Raf32dbffb16f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VIRO TRE AS   ·   Org.nr 987 189 533   ·   Parkveien 9   ·   9060 LYNGSEIDET   ·   Tlf. 77 71 00 28   ·   viktor@virotre.no   ·   www.virotre.no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VIRO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e736205384f2c" /><Relationship Type="http://schemas.openxmlformats.org/officeDocument/2006/relationships/footer" Target="/word/footer1.xml" Id="Raf32dbffb16f4b32" /></Relationships>
</file>