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3db063cc241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Manstad,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BEROMA AS</w:t>
      </w:r>
    </w:p>
    <w:sectPr>
      <w:headerReference xmlns:r="http://schemas.openxmlformats.org/officeDocument/2006/relationships" w:type="default" r:id="R2361426b02db4c3d"/>
      <w:footerReference xmlns:r="http://schemas.openxmlformats.org/officeDocument/2006/relationships" w:type="default" r:id="R20e0ad0c99cd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BEROMA AS   ·   Org.nr 987 310 421   ·   Manstadfaret 6C   ·   1626 MANSTAD   ·   Tlf. 69 33 50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1426b02db4c3d" /><Relationship Type="http://schemas.openxmlformats.org/officeDocument/2006/relationships/footer" Target="/word/footer1.xml" Id="R20e0ad0c99cd4ffc" /></Relationships>
</file>