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3da3f61d7a48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LINJORD BYGG &amp; EIENDOM AS</w:t>
      </w:r>
    </w:p>
    <w:sectPr>
      <w:headerReference xmlns:r="http://schemas.openxmlformats.org/officeDocument/2006/relationships" w:type="default" r:id="R3962dd8f79b14d1f"/>
      <w:footerReference xmlns:r="http://schemas.openxmlformats.org/officeDocument/2006/relationships" w:type="default" r:id="Ra16132882df347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LINJORD BYGG &amp; EIENDOM AS   ·   Org.nr 987 449 721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LINJORD BYGG &amp;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62dd8f79b14d1f" /><Relationship Type="http://schemas.openxmlformats.org/officeDocument/2006/relationships/footer" Target="/word/footer1.xml" Id="Ra16132882df3473d" /></Relationships>
</file>