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e8f54228744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20982751abef4889"/>
      <w:footerReference xmlns:r="http://schemas.openxmlformats.org/officeDocument/2006/relationships" w:type="default" r:id="R6014248cfac8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82751abef4889" /><Relationship Type="http://schemas.openxmlformats.org/officeDocument/2006/relationships/footer" Target="/word/footer1.xml" Id="R6014248cfac84a7e" /></Relationships>
</file>