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7505d363e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BARDIN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BARDIN AS</w:t>
      </w:r>
    </w:p>
    <w:sectPr>
      <w:headerReference xmlns:r="http://schemas.openxmlformats.org/officeDocument/2006/relationships" w:type="default" r:id="R0b47798bcec647dc"/>
      <w:footerReference xmlns:r="http://schemas.openxmlformats.org/officeDocument/2006/relationships" w:type="default" r:id="R2980d80c62a6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BARDIN AS   ·   Org.nr 987 652 004   ·   Bakkevegen 8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7798bcec647dc" /><Relationship Type="http://schemas.openxmlformats.org/officeDocument/2006/relationships/footer" Target="/word/footer1.xml" Id="R2980d80c62a64a81" /></Relationships>
</file>