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5d0144a7745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LYSE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LYSE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84c5718394799"/>
      <w:footerReference xmlns:r="http://schemas.openxmlformats.org/officeDocument/2006/relationships" w:type="default" r:id="Rc6ecd9f37a21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84c5718394799" /><Relationship Type="http://schemas.openxmlformats.org/officeDocument/2006/relationships/footer" Target="/word/footer1.xml" Id="Rc6ecd9f37a214158" /></Relationships>
</file>