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64f9efaa48484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NORDIC BUSINESS CONSULTING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NORDIC BUSINESS CONSULTING AS</w:t>
      </w:r>
    </w:p>
    <w:sectPr>
      <w:headerReference xmlns:r="http://schemas.openxmlformats.org/officeDocument/2006/relationships" w:type="default" r:id="R4accaa2cb9d44509"/>
      <w:footerReference xmlns:r="http://schemas.openxmlformats.org/officeDocument/2006/relationships" w:type="default" r:id="R6b42570d936e42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NORDIC BUSINESS CONSULTING AS   ·   Org.nr 987 906 421   ·   c/o Arve Særvoll, Bolignummer H0401, Magasinparken 30   ·   1423 SKI   ·   arvesaer@online.no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NORDIC BUSINESS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ccaa2cb9d44509" /><Relationship Type="http://schemas.openxmlformats.org/officeDocument/2006/relationships/footer" Target="/word/footer1.xml" Id="R6b42570d936e42df" /></Relationships>
</file>