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625844e44743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SOMMER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SOMMER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a3acc1111b4773"/>
      <w:footerReference xmlns:r="http://schemas.openxmlformats.org/officeDocument/2006/relationships" w:type="default" r:id="R0a4c714d2f6341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 INVEST AS   ·   Org.nr 988 081 981   ·   2. etg. seksjon 3, Hoffsveien 11   ·   0275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a3acc1111b4773" /><Relationship Type="http://schemas.openxmlformats.org/officeDocument/2006/relationships/footer" Target="/word/footer1.xml" Id="R0a4c714d2f6341bc" /></Relationships>
</file>