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b01201948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f891d7a604a0b"/>
      <w:footerReference xmlns:r="http://schemas.openxmlformats.org/officeDocument/2006/relationships" w:type="default" r:id="R6453ce200fe1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f891d7a604a0b" /><Relationship Type="http://schemas.openxmlformats.org/officeDocument/2006/relationships/footer" Target="/word/footer1.xml" Id="R6453ce200fe14831" /></Relationships>
</file>