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574af51d4e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7459127cc4ef5"/>
      <w:footerReference xmlns:r="http://schemas.openxmlformats.org/officeDocument/2006/relationships" w:type="default" r:id="Ra2be569f2222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459127cc4ef5" /><Relationship Type="http://schemas.openxmlformats.org/officeDocument/2006/relationships/footer" Target="/word/footer1.xml" Id="Ra2be569f222243b7" /></Relationships>
</file>