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33a95f0994b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BJS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0834bd9a4a774e2e"/>
      <w:footerReference xmlns:r="http://schemas.openxmlformats.org/officeDocument/2006/relationships" w:type="default" r:id="Rc39ddb732eeb44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34bd9a4a774e2e" /><Relationship Type="http://schemas.openxmlformats.org/officeDocument/2006/relationships/footer" Target="/word/footer1.xml" Id="Rc39ddb732eeb44d3" /></Relationships>
</file>