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3dbab0aec4c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BRØDRENE KARLSEN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bd5f67ec28244de6"/>
      <w:footerReference xmlns:r="http://schemas.openxmlformats.org/officeDocument/2006/relationships" w:type="default" r:id="R131cfefe4b75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f67ec28244de6" /><Relationship Type="http://schemas.openxmlformats.org/officeDocument/2006/relationships/footer" Target="/word/footer1.xml" Id="R131cfefe4b754e06" /></Relationships>
</file>